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D7" w:rsidRPr="0043711E" w:rsidRDefault="00416DD7" w:rsidP="00416DD7">
      <w:pPr>
        <w:pStyle w:val="a3"/>
        <w:pBdr>
          <w:bottom w:val="dotted" w:sz="24" w:space="3" w:color="auto"/>
        </w:pBdr>
        <w:jc w:val="center"/>
        <w:rPr>
          <w:b/>
          <w:sz w:val="28"/>
          <w:szCs w:val="28"/>
          <w:lang w:val="kk-KZ"/>
        </w:rPr>
      </w:pPr>
      <w:r w:rsidRPr="0043711E">
        <w:rPr>
          <w:b/>
          <w:sz w:val="28"/>
          <w:szCs w:val="28"/>
          <w:lang w:val="kk-KZ"/>
        </w:rPr>
        <w:t>Пәнді бағдарламалық және мультимедиялық қамтамасыз ету</w:t>
      </w: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  <w:r w:rsidRPr="0043711E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Қазақстан Республикасы салық жүйесі және салық құқығы</w:t>
      </w:r>
      <w:r w:rsidRPr="0043711E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курсын оқыту барысында келесідей бағдарламалармен қамтамасыз етіледі:</w:t>
      </w: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3711E">
        <w:rPr>
          <w:sz w:val="28"/>
          <w:szCs w:val="28"/>
          <w:lang w:val="kk-KZ"/>
        </w:rPr>
        <w:t xml:space="preserve">Microsoft Word- </w:t>
      </w:r>
      <w:r>
        <w:rPr>
          <w:sz w:val="28"/>
          <w:szCs w:val="28"/>
          <w:lang w:val="kk-KZ"/>
        </w:rPr>
        <w:t>дәріс, семинар сабақтарына дайындалу үшін, рефераттар мен глоссарийді әзірлеу үшін.</w:t>
      </w: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43711E">
        <w:rPr>
          <w:sz w:val="28"/>
          <w:szCs w:val="28"/>
          <w:lang w:val="kk-KZ"/>
        </w:rPr>
        <w:t xml:space="preserve"> Microsoft</w:t>
      </w:r>
      <w:r>
        <w:rPr>
          <w:sz w:val="28"/>
          <w:szCs w:val="28"/>
          <w:lang w:val="kk-KZ"/>
        </w:rPr>
        <w:t xml:space="preserve"> </w:t>
      </w:r>
      <w:r w:rsidRPr="0043711E">
        <w:rPr>
          <w:sz w:val="28"/>
          <w:szCs w:val="28"/>
          <w:lang w:val="kk-KZ"/>
        </w:rPr>
        <w:t xml:space="preserve">Power Point – </w:t>
      </w:r>
      <w:r>
        <w:rPr>
          <w:sz w:val="28"/>
          <w:szCs w:val="28"/>
          <w:lang w:val="kk-KZ"/>
        </w:rPr>
        <w:t>презентацияларды дайындау үшін;</w:t>
      </w: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43711E">
        <w:rPr>
          <w:sz w:val="28"/>
          <w:szCs w:val="28"/>
          <w:lang w:val="kk-KZ"/>
        </w:rPr>
        <w:t>Microsoft</w:t>
      </w:r>
      <w:r>
        <w:rPr>
          <w:sz w:val="28"/>
          <w:szCs w:val="28"/>
          <w:lang w:val="kk-KZ"/>
        </w:rPr>
        <w:t xml:space="preserve"> </w:t>
      </w:r>
      <w:r w:rsidRPr="000F0F9F">
        <w:rPr>
          <w:sz w:val="28"/>
          <w:szCs w:val="28"/>
          <w:lang w:val="kk-KZ"/>
        </w:rPr>
        <w:t xml:space="preserve">Media Plaer- </w:t>
      </w:r>
      <w:r>
        <w:rPr>
          <w:sz w:val="28"/>
          <w:szCs w:val="28"/>
          <w:lang w:val="kk-KZ"/>
        </w:rPr>
        <w:t>у видеофайлдарын көру үшін</w:t>
      </w: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EF5A0B" w:rsidRDefault="00EF5A0B" w:rsidP="00EF5A0B">
      <w:pPr>
        <w:pStyle w:val="a3"/>
        <w:pBdr>
          <w:bottom w:val="dotted" w:sz="24" w:space="3" w:color="auto"/>
        </w:pBdr>
        <w:jc w:val="center"/>
        <w:rPr>
          <w:b/>
          <w:sz w:val="28"/>
          <w:szCs w:val="28"/>
          <w:lang w:val="kk-KZ"/>
        </w:rPr>
      </w:pPr>
      <w:r w:rsidRPr="00410803">
        <w:rPr>
          <w:b/>
          <w:sz w:val="28"/>
          <w:szCs w:val="28"/>
          <w:lang w:val="kk-KZ"/>
        </w:rPr>
        <w:t>Мамандандырылған аудиториялар, кабинеттер және лабораториялар</w:t>
      </w:r>
    </w:p>
    <w:p w:rsidR="00EF5A0B" w:rsidRPr="00410803" w:rsidRDefault="00EF5A0B" w:rsidP="00EF5A0B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  <w:r w:rsidRPr="0041080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Қазақстан Республикасы салық жүйесі және салық құқығы</w:t>
      </w:r>
      <w:r w:rsidRPr="00410803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пәні бойынша м</w:t>
      </w:r>
      <w:r w:rsidRPr="00410803">
        <w:rPr>
          <w:sz w:val="28"/>
          <w:szCs w:val="28"/>
          <w:lang w:val="kk-KZ"/>
        </w:rPr>
        <w:t>амандандырылған аудиториялар, кабинеттер және лабораториялар</w:t>
      </w:r>
      <w:r>
        <w:rPr>
          <w:sz w:val="28"/>
          <w:szCs w:val="28"/>
          <w:lang w:val="kk-KZ"/>
        </w:rPr>
        <w:t xml:space="preserve"> қарастырылмаған</w:t>
      </w: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Pr="000F0F9F" w:rsidRDefault="00416DD7" w:rsidP="00416DD7">
      <w:pPr>
        <w:pStyle w:val="a3"/>
        <w:pBdr>
          <w:bottom w:val="dotted" w:sz="24" w:space="3" w:color="auto"/>
        </w:pBdr>
        <w:jc w:val="both"/>
        <w:rPr>
          <w:sz w:val="28"/>
          <w:szCs w:val="28"/>
          <w:lang w:val="kk-KZ"/>
        </w:rPr>
      </w:pPr>
    </w:p>
    <w:p w:rsidR="00416DD7" w:rsidRPr="00771923" w:rsidRDefault="00416DD7" w:rsidP="00416DD7">
      <w:pPr>
        <w:rPr>
          <w:rFonts w:ascii="Times New Roman" w:hAnsi="Times New Roman"/>
          <w:sz w:val="40"/>
          <w:szCs w:val="40"/>
        </w:rPr>
      </w:pPr>
      <w:r w:rsidRPr="00771923">
        <w:rPr>
          <w:rFonts w:ascii="Times New Roman" w:hAnsi="Times New Roman"/>
          <w:sz w:val="40"/>
          <w:szCs w:val="40"/>
        </w:rPr>
        <w:t>.</w:t>
      </w:r>
    </w:p>
    <w:p w:rsidR="00B43B74" w:rsidRDefault="00B43B74"/>
    <w:sectPr w:rsidR="00B43B74" w:rsidSect="0091429A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607" w:rsidRDefault="005C5607" w:rsidP="003C0D06">
      <w:pPr>
        <w:spacing w:after="0" w:line="240" w:lineRule="auto"/>
      </w:pPr>
      <w:r>
        <w:separator/>
      </w:r>
    </w:p>
  </w:endnote>
  <w:endnote w:type="continuationSeparator" w:id="1">
    <w:p w:rsidR="005C5607" w:rsidRDefault="005C5607" w:rsidP="003C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E4" w:rsidRDefault="003C0D06" w:rsidP="00DD22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6DD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72E4" w:rsidRDefault="005C560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E4" w:rsidRDefault="003C0D06" w:rsidP="00DD22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6DD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5A0B">
      <w:rPr>
        <w:rStyle w:val="a7"/>
        <w:noProof/>
      </w:rPr>
      <w:t>2</w:t>
    </w:r>
    <w:r>
      <w:rPr>
        <w:rStyle w:val="a7"/>
      </w:rPr>
      <w:fldChar w:fldCharType="end"/>
    </w:r>
  </w:p>
  <w:p w:rsidR="009F72E4" w:rsidRDefault="005C56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607" w:rsidRDefault="005C5607" w:rsidP="003C0D06">
      <w:pPr>
        <w:spacing w:after="0" w:line="240" w:lineRule="auto"/>
      </w:pPr>
      <w:r>
        <w:separator/>
      </w:r>
    </w:p>
  </w:footnote>
  <w:footnote w:type="continuationSeparator" w:id="1">
    <w:p w:rsidR="005C5607" w:rsidRDefault="005C5607" w:rsidP="003C0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DD7"/>
    <w:rsid w:val="003C0D06"/>
    <w:rsid w:val="00416DD7"/>
    <w:rsid w:val="005C5607"/>
    <w:rsid w:val="00B43B74"/>
    <w:rsid w:val="00EF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6DD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16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16D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6DD7"/>
    <w:rPr>
      <w:rFonts w:ascii="Calibri" w:eastAsia="Times New Roman" w:hAnsi="Calibri" w:cs="Times New Roman"/>
    </w:rPr>
  </w:style>
  <w:style w:type="character" w:styleId="a7">
    <w:name w:val="page number"/>
    <w:basedOn w:val="a0"/>
    <w:uiPriority w:val="99"/>
    <w:rsid w:val="00416D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zan</cp:lastModifiedBy>
  <cp:revision>2</cp:revision>
  <dcterms:created xsi:type="dcterms:W3CDTF">2012-01-06T06:51:00Z</dcterms:created>
  <dcterms:modified xsi:type="dcterms:W3CDTF">2012-01-06T06:59:00Z</dcterms:modified>
</cp:coreProperties>
</file>